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r w:rsidRPr="007A78B0">
        <w:rPr>
          <w:rFonts w:ascii="Times New Roman" w:hAnsi="Times New Roman" w:cs="Times New Roman"/>
          <w:sz w:val="24"/>
          <w:szCs w:val="24"/>
        </w:rPr>
        <w:t>Gun control</w:t>
      </w:r>
    </w:p>
    <w:p w:rsidR="00A3779F" w:rsidRPr="007A78B0" w:rsidRDefault="00A3779F" w:rsidP="007A78B0">
      <w:pPr>
        <w:spacing w:after="0" w:line="480" w:lineRule="auto"/>
        <w:contextualSpacing/>
        <w:jc w:val="center"/>
        <w:rPr>
          <w:rFonts w:ascii="Times New Roman" w:hAnsi="Times New Roman" w:cs="Times New Roman"/>
          <w:sz w:val="24"/>
          <w:szCs w:val="24"/>
        </w:rPr>
      </w:pPr>
      <w:r w:rsidRPr="007A78B0">
        <w:rPr>
          <w:rFonts w:ascii="Times New Roman" w:hAnsi="Times New Roman" w:cs="Times New Roman"/>
          <w:sz w:val="24"/>
          <w:szCs w:val="24"/>
        </w:rPr>
        <w:t>Name:</w:t>
      </w:r>
    </w:p>
    <w:p w:rsidR="00A3779F" w:rsidRPr="007A78B0" w:rsidRDefault="00A3779F" w:rsidP="007A78B0">
      <w:pPr>
        <w:spacing w:after="0" w:line="480" w:lineRule="auto"/>
        <w:contextualSpacing/>
        <w:jc w:val="center"/>
        <w:rPr>
          <w:rFonts w:ascii="Times New Roman" w:hAnsi="Times New Roman" w:cs="Times New Roman"/>
          <w:sz w:val="24"/>
          <w:szCs w:val="24"/>
        </w:rPr>
      </w:pPr>
      <w:r w:rsidRPr="007A78B0">
        <w:rPr>
          <w:rFonts w:ascii="Times New Roman" w:hAnsi="Times New Roman" w:cs="Times New Roman"/>
          <w:sz w:val="24"/>
          <w:szCs w:val="24"/>
        </w:rPr>
        <w:t xml:space="preserve">Institution Affiliation </w:t>
      </w: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A3779F" w:rsidRPr="007A78B0" w:rsidRDefault="00A3779F" w:rsidP="007A78B0">
      <w:pPr>
        <w:spacing w:after="0" w:line="480" w:lineRule="auto"/>
        <w:contextualSpacing/>
        <w:jc w:val="center"/>
        <w:rPr>
          <w:rFonts w:ascii="Times New Roman" w:hAnsi="Times New Roman" w:cs="Times New Roman"/>
          <w:sz w:val="24"/>
          <w:szCs w:val="24"/>
        </w:rPr>
      </w:pPr>
    </w:p>
    <w:p w:rsidR="007A78B0" w:rsidRDefault="007A78B0">
      <w:pPr>
        <w:rPr>
          <w:rFonts w:ascii="Times New Roman" w:hAnsi="Times New Roman" w:cs="Times New Roman"/>
          <w:sz w:val="24"/>
          <w:szCs w:val="24"/>
        </w:rPr>
      </w:pPr>
      <w:r>
        <w:rPr>
          <w:rFonts w:ascii="Times New Roman" w:hAnsi="Times New Roman" w:cs="Times New Roman"/>
          <w:sz w:val="24"/>
          <w:szCs w:val="24"/>
        </w:rPr>
        <w:br w:type="page"/>
      </w:r>
    </w:p>
    <w:p w:rsidR="008412FB" w:rsidRPr="007A78B0" w:rsidRDefault="00FF3736" w:rsidP="007A78B0">
      <w:pPr>
        <w:spacing w:after="0" w:line="480" w:lineRule="auto"/>
        <w:contextualSpacing/>
        <w:jc w:val="center"/>
        <w:rPr>
          <w:rFonts w:ascii="Times New Roman" w:hAnsi="Times New Roman" w:cs="Times New Roman"/>
          <w:sz w:val="24"/>
          <w:szCs w:val="24"/>
        </w:rPr>
      </w:pPr>
      <w:r w:rsidRPr="007A78B0">
        <w:rPr>
          <w:rFonts w:ascii="Times New Roman" w:hAnsi="Times New Roman" w:cs="Times New Roman"/>
          <w:sz w:val="24"/>
          <w:szCs w:val="24"/>
        </w:rPr>
        <w:lastRenderedPageBreak/>
        <w:t>Gun control</w:t>
      </w:r>
    </w:p>
    <w:p w:rsidR="00FF3736" w:rsidRPr="007A78B0" w:rsidRDefault="00FF3736" w:rsidP="007A78B0">
      <w:pPr>
        <w:spacing w:after="0" w:line="480" w:lineRule="auto"/>
        <w:ind w:firstLine="720"/>
        <w:contextualSpacing/>
        <w:rPr>
          <w:rFonts w:ascii="Times New Roman" w:hAnsi="Times New Roman" w:cs="Times New Roman"/>
          <w:sz w:val="24"/>
          <w:szCs w:val="24"/>
        </w:rPr>
      </w:pPr>
      <w:r w:rsidRPr="007A78B0">
        <w:rPr>
          <w:rFonts w:ascii="Times New Roman" w:hAnsi="Times New Roman" w:cs="Times New Roman"/>
          <w:sz w:val="24"/>
          <w:szCs w:val="24"/>
        </w:rPr>
        <w:t xml:space="preserve">Gun control is the domestic regulation of firearms manufacture, trading, ownership, usage and transportation by a government of any state. The regulation falls under the Gun control act of 1968 in the United </w:t>
      </w:r>
      <w:r w:rsidR="006F582D" w:rsidRPr="007A78B0">
        <w:rPr>
          <w:rFonts w:ascii="Times New Roman" w:hAnsi="Times New Roman" w:cs="Times New Roman"/>
          <w:sz w:val="24"/>
          <w:szCs w:val="24"/>
        </w:rPr>
        <w:t>States</w:t>
      </w:r>
      <w:r w:rsidRPr="007A78B0">
        <w:rPr>
          <w:rFonts w:ascii="Times New Roman" w:hAnsi="Times New Roman" w:cs="Times New Roman"/>
          <w:sz w:val="24"/>
          <w:szCs w:val="24"/>
        </w:rPr>
        <w:t xml:space="preserve"> that states that concentrates on controlling any gun</w:t>
      </w:r>
      <w:r w:rsidR="006F582D" w:rsidRPr="007A78B0">
        <w:rPr>
          <w:rFonts w:ascii="Times New Roman" w:hAnsi="Times New Roman" w:cs="Times New Roman"/>
          <w:sz w:val="24"/>
          <w:szCs w:val="24"/>
        </w:rPr>
        <w:t xml:space="preserve"> related business</w:t>
      </w:r>
      <w:r w:rsidRPr="007A78B0">
        <w:rPr>
          <w:rFonts w:ascii="Times New Roman" w:hAnsi="Times New Roman" w:cs="Times New Roman"/>
          <w:sz w:val="24"/>
          <w:szCs w:val="24"/>
        </w:rPr>
        <w:t xml:space="preserve"> through </w:t>
      </w:r>
      <w:r w:rsidR="006F582D" w:rsidRPr="007A78B0">
        <w:rPr>
          <w:rFonts w:ascii="Times New Roman" w:hAnsi="Times New Roman" w:cs="Times New Roman"/>
          <w:sz w:val="24"/>
          <w:szCs w:val="24"/>
        </w:rPr>
        <w:t>obstructing</w:t>
      </w:r>
      <w:r w:rsidRPr="007A78B0">
        <w:rPr>
          <w:rFonts w:ascii="Times New Roman" w:hAnsi="Times New Roman" w:cs="Times New Roman"/>
          <w:sz w:val="24"/>
          <w:szCs w:val="24"/>
        </w:rPr>
        <w:t xml:space="preserve"> their transmissions. It was signed into, name</w:t>
      </w:r>
      <w:r w:rsidR="006F582D" w:rsidRPr="007A78B0">
        <w:rPr>
          <w:rFonts w:ascii="Times New Roman" w:hAnsi="Times New Roman" w:cs="Times New Roman"/>
          <w:sz w:val="24"/>
          <w:szCs w:val="24"/>
        </w:rPr>
        <w:t>d as Title 1 and imposed to the</w:t>
      </w:r>
      <w:r w:rsidRPr="007A78B0">
        <w:rPr>
          <w:rFonts w:ascii="Times New Roman" w:hAnsi="Times New Roman" w:cs="Times New Roman"/>
          <w:sz w:val="24"/>
          <w:szCs w:val="24"/>
        </w:rPr>
        <w:t xml:space="preserve"> </w:t>
      </w:r>
      <w:r w:rsidR="006F582D" w:rsidRPr="007A78B0">
        <w:rPr>
          <w:rFonts w:ascii="Times New Roman" w:hAnsi="Times New Roman" w:cs="Times New Roman"/>
          <w:sz w:val="24"/>
          <w:szCs w:val="24"/>
        </w:rPr>
        <w:t>weapons</w:t>
      </w:r>
      <w:r w:rsidRPr="007A78B0">
        <w:rPr>
          <w:rFonts w:ascii="Times New Roman" w:hAnsi="Times New Roman" w:cs="Times New Roman"/>
          <w:sz w:val="24"/>
          <w:szCs w:val="24"/>
        </w:rPr>
        <w:t xml:space="preserve"> and explosives</w:t>
      </w:r>
      <w:r w:rsidR="006F582D" w:rsidRPr="007A78B0">
        <w:rPr>
          <w:rFonts w:ascii="Times New Roman" w:hAnsi="Times New Roman" w:cs="Times New Roman"/>
          <w:sz w:val="24"/>
          <w:szCs w:val="24"/>
        </w:rPr>
        <w:t xml:space="preserve"> bureau</w:t>
      </w:r>
      <w:r w:rsidRPr="007A78B0">
        <w:rPr>
          <w:rFonts w:ascii="Times New Roman" w:hAnsi="Times New Roman" w:cs="Times New Roman"/>
          <w:sz w:val="24"/>
          <w:szCs w:val="24"/>
        </w:rPr>
        <w:t>. However the gun control regulations were also to regulate the rightful owners of firearms and their possessions</w:t>
      </w:r>
      <w:r w:rsidR="00FC7280" w:rsidRPr="007A78B0">
        <w:rPr>
          <w:rFonts w:ascii="Times New Roman" w:hAnsi="Times New Roman" w:cs="Times New Roman"/>
          <w:sz w:val="24"/>
          <w:szCs w:val="24"/>
        </w:rPr>
        <w:t xml:space="preserve"> (</w:t>
      </w:r>
      <w:r w:rsidR="00FC7280" w:rsidRPr="007A78B0">
        <w:rPr>
          <w:rFonts w:ascii="Times New Roman" w:eastAsia="Times New Roman" w:hAnsi="Times New Roman" w:cs="Times New Roman"/>
          <w:sz w:val="24"/>
          <w:szCs w:val="24"/>
        </w:rPr>
        <w:t>DeGrazia &amp; Hunt, 2016)</w:t>
      </w:r>
      <w:r w:rsidRPr="007A78B0">
        <w:rPr>
          <w:rFonts w:ascii="Times New Roman" w:hAnsi="Times New Roman" w:cs="Times New Roman"/>
          <w:sz w:val="24"/>
          <w:szCs w:val="24"/>
        </w:rPr>
        <w:t xml:space="preserve">. Having started in 1934, it taxed the production and sale of guns but the regulation came up due to the misuse that the firearms were involved in. In this paper, there will be an analysis of </w:t>
      </w:r>
      <w:r w:rsidR="006E09C7" w:rsidRPr="007A78B0">
        <w:rPr>
          <w:rFonts w:ascii="Times New Roman" w:hAnsi="Times New Roman" w:cs="Times New Roman"/>
          <w:sz w:val="24"/>
          <w:szCs w:val="24"/>
        </w:rPr>
        <w:t>gun control and reasons why I am in support of the regulations</w:t>
      </w:r>
      <w:r w:rsidR="00B3157B" w:rsidRPr="007A78B0">
        <w:rPr>
          <w:rFonts w:ascii="Times New Roman" w:hAnsi="Times New Roman" w:cs="Times New Roman"/>
          <w:sz w:val="24"/>
          <w:szCs w:val="24"/>
        </w:rPr>
        <w:t xml:space="preserve"> and a critique on gun control</w:t>
      </w:r>
      <w:r w:rsidR="006E09C7" w:rsidRPr="007A78B0">
        <w:rPr>
          <w:rFonts w:ascii="Times New Roman" w:hAnsi="Times New Roman" w:cs="Times New Roman"/>
          <w:sz w:val="24"/>
          <w:szCs w:val="24"/>
        </w:rPr>
        <w:t>.</w:t>
      </w:r>
      <w:r w:rsidR="006F582D" w:rsidRPr="007A78B0">
        <w:rPr>
          <w:rFonts w:ascii="Times New Roman" w:hAnsi="Times New Roman" w:cs="Times New Roman"/>
          <w:sz w:val="24"/>
          <w:szCs w:val="24"/>
        </w:rPr>
        <w:t xml:space="preserve"> </w:t>
      </w:r>
    </w:p>
    <w:p w:rsidR="006E09C7" w:rsidRPr="007A78B0" w:rsidRDefault="006E09C7" w:rsidP="007A78B0">
      <w:pPr>
        <w:spacing w:after="0" w:line="480" w:lineRule="auto"/>
        <w:ind w:firstLine="720"/>
        <w:contextualSpacing/>
        <w:rPr>
          <w:rFonts w:ascii="Times New Roman" w:hAnsi="Times New Roman" w:cs="Times New Roman"/>
          <w:sz w:val="24"/>
          <w:szCs w:val="24"/>
        </w:rPr>
      </w:pPr>
      <w:r w:rsidRPr="007A78B0">
        <w:rPr>
          <w:rFonts w:ascii="Times New Roman" w:hAnsi="Times New Roman" w:cs="Times New Roman"/>
          <w:sz w:val="24"/>
          <w:szCs w:val="24"/>
        </w:rPr>
        <w:t xml:space="preserve">First, usage of guns and firearms should be controlled to reduce unnecessary killings. </w:t>
      </w:r>
      <w:r w:rsidR="00EE4FF1" w:rsidRPr="007A78B0">
        <w:rPr>
          <w:rFonts w:ascii="Times New Roman" w:hAnsi="Times New Roman" w:cs="Times New Roman"/>
          <w:sz w:val="24"/>
          <w:szCs w:val="24"/>
        </w:rPr>
        <w:t xml:space="preserve">Before the gun control act was amended and passed into law there were many people who claimed to be licensed gun holders and were misusing the weapons. For instance people used to carry their firearms to social functions as a way of security and if there would turn out to have a fight, they would then produce their handguns and shoot irresponsibly. </w:t>
      </w:r>
      <w:r w:rsidR="00624A59" w:rsidRPr="007A78B0">
        <w:rPr>
          <w:rFonts w:ascii="Times New Roman" w:hAnsi="Times New Roman" w:cs="Times New Roman"/>
          <w:sz w:val="24"/>
          <w:szCs w:val="24"/>
        </w:rPr>
        <w:t>Therefore, regulation of the firearms by the government or any authority will reduce shootings and even unlawful killing of innocent citizens</w:t>
      </w:r>
      <w:r w:rsidR="00FC7280" w:rsidRPr="007A78B0">
        <w:rPr>
          <w:rFonts w:ascii="Times New Roman" w:hAnsi="Times New Roman" w:cs="Times New Roman"/>
          <w:sz w:val="24"/>
          <w:szCs w:val="24"/>
        </w:rPr>
        <w:t xml:space="preserve"> (David &amp; Hunt, 2016)</w:t>
      </w:r>
      <w:r w:rsidR="00624A59" w:rsidRPr="007A78B0">
        <w:rPr>
          <w:rFonts w:ascii="Times New Roman" w:hAnsi="Times New Roman" w:cs="Times New Roman"/>
          <w:sz w:val="24"/>
          <w:szCs w:val="24"/>
        </w:rPr>
        <w:t xml:space="preserve">. </w:t>
      </w:r>
      <w:r w:rsidR="00113431" w:rsidRPr="007A78B0">
        <w:rPr>
          <w:rFonts w:ascii="Times New Roman" w:hAnsi="Times New Roman" w:cs="Times New Roman"/>
          <w:sz w:val="24"/>
          <w:szCs w:val="24"/>
        </w:rPr>
        <w:t xml:space="preserve">A research published in an American journal stated that the killings were increasing with time and that even children were involved. </w:t>
      </w:r>
    </w:p>
    <w:p w:rsidR="00113431" w:rsidRPr="007A78B0" w:rsidRDefault="00113431" w:rsidP="007A78B0">
      <w:pPr>
        <w:spacing w:after="0" w:line="480" w:lineRule="auto"/>
        <w:ind w:firstLine="720"/>
        <w:contextualSpacing/>
        <w:rPr>
          <w:rFonts w:ascii="Times New Roman" w:hAnsi="Times New Roman" w:cs="Times New Roman"/>
          <w:sz w:val="24"/>
          <w:szCs w:val="24"/>
        </w:rPr>
      </w:pPr>
      <w:r w:rsidRPr="007A78B0">
        <w:rPr>
          <w:rFonts w:ascii="Times New Roman" w:hAnsi="Times New Roman" w:cs="Times New Roman"/>
          <w:sz w:val="24"/>
          <w:szCs w:val="24"/>
        </w:rPr>
        <w:t>Gun control will reduce gun deaths</w:t>
      </w:r>
      <w:r w:rsidR="0004776F" w:rsidRPr="007A78B0">
        <w:rPr>
          <w:rFonts w:ascii="Times New Roman" w:hAnsi="Times New Roman" w:cs="Times New Roman"/>
          <w:sz w:val="24"/>
          <w:szCs w:val="24"/>
        </w:rPr>
        <w:t xml:space="preserve"> and crimes</w:t>
      </w:r>
      <w:r w:rsidRPr="007A78B0">
        <w:rPr>
          <w:rFonts w:ascii="Times New Roman" w:hAnsi="Times New Roman" w:cs="Times New Roman"/>
          <w:sz w:val="24"/>
          <w:szCs w:val="24"/>
        </w:rPr>
        <w:t xml:space="preserve">. With the licensing of guns even to the youth, there were a lot of gun deaths where so many were involved in self-killing. </w:t>
      </w:r>
      <w:r w:rsidR="0004776F" w:rsidRPr="007A78B0">
        <w:rPr>
          <w:rFonts w:ascii="Times New Roman" w:hAnsi="Times New Roman" w:cs="Times New Roman"/>
          <w:sz w:val="24"/>
          <w:szCs w:val="24"/>
        </w:rPr>
        <w:t>For the youths, there are a lot of issues disturbing them like desperation where if not well counseled they end up committing suicide. In such a case guns become be fastest option where they shoot themselves when they become too desperate.  Enacting the law will ensure there is decrease of firearm homicides in the possession of youths and regulate who should have them and for what reasons</w:t>
      </w:r>
      <w:r w:rsidR="00FC7280" w:rsidRPr="007A78B0">
        <w:rPr>
          <w:rFonts w:ascii="Times New Roman" w:hAnsi="Times New Roman" w:cs="Times New Roman"/>
          <w:sz w:val="24"/>
          <w:szCs w:val="24"/>
        </w:rPr>
        <w:t xml:space="preserve"> (David &amp; Hunt, 2016).</w:t>
      </w:r>
      <w:r w:rsidR="0004776F" w:rsidRPr="007A78B0">
        <w:rPr>
          <w:rFonts w:ascii="Times New Roman" w:hAnsi="Times New Roman" w:cs="Times New Roman"/>
          <w:sz w:val="24"/>
          <w:szCs w:val="24"/>
        </w:rPr>
        <w:t xml:space="preserve"> For it be effective there will be a requirement that a firearm holder should have attained a certain age for them to he held responsible to have them. </w:t>
      </w:r>
    </w:p>
    <w:p w:rsidR="0004776F" w:rsidRPr="007A78B0" w:rsidRDefault="0004776F" w:rsidP="007A78B0">
      <w:pPr>
        <w:spacing w:after="0" w:line="480" w:lineRule="auto"/>
        <w:ind w:firstLine="720"/>
        <w:contextualSpacing/>
        <w:rPr>
          <w:rFonts w:ascii="Times New Roman" w:hAnsi="Times New Roman" w:cs="Times New Roman"/>
          <w:sz w:val="24"/>
          <w:szCs w:val="24"/>
        </w:rPr>
      </w:pPr>
      <w:r w:rsidRPr="007A78B0">
        <w:rPr>
          <w:rFonts w:ascii="Times New Roman" w:hAnsi="Times New Roman" w:cs="Times New Roman"/>
          <w:sz w:val="24"/>
          <w:szCs w:val="24"/>
        </w:rPr>
        <w:t xml:space="preserve">By enacting gun control laws, </w:t>
      </w:r>
      <w:r w:rsidR="000A7450" w:rsidRPr="007A78B0">
        <w:rPr>
          <w:rFonts w:ascii="Times New Roman" w:hAnsi="Times New Roman" w:cs="Times New Roman"/>
          <w:sz w:val="24"/>
          <w:szCs w:val="24"/>
        </w:rPr>
        <w:t xml:space="preserve">women will be protected from domestic abuses.  There is a report in the US that there are five women murdered everyday by their husbands due to domestic issues or by their stalkers because of relationship differences. When a man who happens to be the head of a family has a gun and there is quarrels at home, the victim becomes the woman who suffers assault or even killing for whatever reason be it her own fault or her kids or even when her husband is depressed. The control however will reduce the number of women killed privately. </w:t>
      </w:r>
    </w:p>
    <w:p w:rsidR="006F33FC" w:rsidRPr="007A78B0" w:rsidRDefault="006F33FC" w:rsidP="007A78B0">
      <w:pPr>
        <w:spacing w:after="0" w:line="480" w:lineRule="auto"/>
        <w:ind w:firstLine="720"/>
        <w:contextualSpacing/>
        <w:rPr>
          <w:rFonts w:ascii="Times New Roman" w:hAnsi="Times New Roman" w:cs="Times New Roman"/>
          <w:sz w:val="24"/>
          <w:szCs w:val="24"/>
        </w:rPr>
      </w:pPr>
      <w:r w:rsidRPr="007A78B0">
        <w:rPr>
          <w:rFonts w:ascii="Times New Roman" w:hAnsi="Times New Roman" w:cs="Times New Roman"/>
          <w:sz w:val="24"/>
          <w:szCs w:val="24"/>
        </w:rPr>
        <w:t>The regulations will also reduce legally owned guns from being stolen and later used by criminals. In a research conducted in the US, there was evidence that almost all the reported gun crimes involved privately owned guns and not those from the police departments. The theft happens during home raids and property crimes where criminals steal guns from private holders with an aim of using them to carry out their crimes, thus becoming very hard for the police to get hold of the one who actually committed crimes. However, if the number of guns at homes is reduced, there will be reduction of crimes since criminals will not have access to guns if they break into homes</w:t>
      </w:r>
      <w:r w:rsidR="00A3779F" w:rsidRPr="007A78B0">
        <w:rPr>
          <w:rFonts w:ascii="Times New Roman" w:hAnsi="Times New Roman" w:cs="Times New Roman"/>
          <w:sz w:val="24"/>
          <w:szCs w:val="24"/>
        </w:rPr>
        <w:t xml:space="preserve"> (Pugmire, 2019)</w:t>
      </w:r>
      <w:r w:rsidRPr="007A78B0">
        <w:rPr>
          <w:rFonts w:ascii="Times New Roman" w:hAnsi="Times New Roman" w:cs="Times New Roman"/>
          <w:sz w:val="24"/>
          <w:szCs w:val="24"/>
        </w:rPr>
        <w:t xml:space="preserve">. </w:t>
      </w:r>
    </w:p>
    <w:p w:rsidR="0004776F" w:rsidRPr="007A78B0" w:rsidRDefault="000A7450" w:rsidP="007A78B0">
      <w:pPr>
        <w:tabs>
          <w:tab w:val="left" w:pos="0"/>
        </w:tabs>
        <w:spacing w:after="0" w:line="480" w:lineRule="auto"/>
        <w:contextualSpacing/>
        <w:rPr>
          <w:rFonts w:ascii="Times New Roman" w:hAnsi="Times New Roman" w:cs="Times New Roman"/>
          <w:sz w:val="24"/>
          <w:szCs w:val="24"/>
        </w:rPr>
      </w:pPr>
      <w:r w:rsidRPr="007A78B0">
        <w:rPr>
          <w:rFonts w:ascii="Times New Roman" w:hAnsi="Times New Roman" w:cs="Times New Roman"/>
          <w:sz w:val="24"/>
          <w:szCs w:val="24"/>
        </w:rPr>
        <w:tab/>
      </w:r>
      <w:r w:rsidR="006F33FC" w:rsidRPr="007A78B0">
        <w:rPr>
          <w:rFonts w:ascii="Times New Roman" w:hAnsi="Times New Roman" w:cs="Times New Roman"/>
          <w:sz w:val="24"/>
          <w:szCs w:val="24"/>
        </w:rPr>
        <w:t>In a critique, the g</w:t>
      </w:r>
      <w:r w:rsidR="0004776F" w:rsidRPr="007A78B0">
        <w:rPr>
          <w:rFonts w:ascii="Times New Roman" w:hAnsi="Times New Roman" w:cs="Times New Roman"/>
          <w:sz w:val="24"/>
          <w:szCs w:val="24"/>
        </w:rPr>
        <w:t>un control act of 1968 was a</w:t>
      </w:r>
      <w:r w:rsidR="00DE4E91" w:rsidRPr="007A78B0">
        <w:rPr>
          <w:rFonts w:ascii="Times New Roman" w:hAnsi="Times New Roman" w:cs="Times New Roman"/>
          <w:sz w:val="24"/>
          <w:szCs w:val="24"/>
        </w:rPr>
        <w:t>n</w:t>
      </w:r>
      <w:r w:rsidR="0004776F" w:rsidRPr="007A78B0">
        <w:rPr>
          <w:rFonts w:ascii="Times New Roman" w:hAnsi="Times New Roman" w:cs="Times New Roman"/>
          <w:sz w:val="24"/>
          <w:szCs w:val="24"/>
        </w:rPr>
        <w:t xml:space="preserve"> </w:t>
      </w:r>
      <w:r w:rsidR="00DE4E91" w:rsidRPr="007A78B0">
        <w:rPr>
          <w:rFonts w:ascii="Times New Roman" w:hAnsi="Times New Roman" w:cs="Times New Roman"/>
          <w:sz w:val="24"/>
          <w:szCs w:val="24"/>
        </w:rPr>
        <w:t>effective activity</w:t>
      </w:r>
      <w:r w:rsidR="0004776F" w:rsidRPr="007A78B0">
        <w:rPr>
          <w:rFonts w:ascii="Times New Roman" w:hAnsi="Times New Roman" w:cs="Times New Roman"/>
          <w:sz w:val="24"/>
          <w:szCs w:val="24"/>
        </w:rPr>
        <w:t xml:space="preserve"> that reduced crime bearing in mind that accessibility of the firearms made murder be easy and efficient. This is evident because of how the media platforms have framed many upcoming fun related killings. It was through the registration of gun owners that led to this due to the fact that untrained people were restricted form carrying guns (Davies, 2013). During election and voting, those of different opinions could riot and some forced to use guns. When the act banned importing firearms used for other activities other than hunting, this made the few gun owners responsible due lack of more weapons at the same time hindered more people to acquire firearms. </w:t>
      </w:r>
      <w:r w:rsidR="006F33FC" w:rsidRPr="007A78B0">
        <w:rPr>
          <w:rFonts w:ascii="Times New Roman" w:hAnsi="Times New Roman" w:cs="Times New Roman"/>
          <w:sz w:val="24"/>
          <w:szCs w:val="24"/>
        </w:rPr>
        <w:t xml:space="preserve">Also, in my support of the gun control act, there will be reduced suicide cases, families will be better from reduced domestic violence and the youth will make use of the available medium of communication in case of problem rather than committing suicide. </w:t>
      </w:r>
    </w:p>
    <w:p w:rsidR="006F582D" w:rsidRPr="007A78B0" w:rsidRDefault="006F33FC" w:rsidP="007A78B0">
      <w:pPr>
        <w:spacing w:after="0" w:line="480" w:lineRule="auto"/>
        <w:contextualSpacing/>
        <w:rPr>
          <w:rFonts w:ascii="Times New Roman" w:hAnsi="Times New Roman" w:cs="Times New Roman"/>
          <w:sz w:val="24"/>
          <w:szCs w:val="24"/>
        </w:rPr>
      </w:pPr>
      <w:r w:rsidRPr="007A78B0">
        <w:rPr>
          <w:rFonts w:ascii="Times New Roman" w:hAnsi="Times New Roman" w:cs="Times New Roman"/>
          <w:sz w:val="24"/>
          <w:szCs w:val="24"/>
        </w:rPr>
        <w:tab/>
        <w:t xml:space="preserve">In conclusion, </w:t>
      </w:r>
      <w:r w:rsidR="006F582D" w:rsidRPr="007A78B0">
        <w:rPr>
          <w:rFonts w:ascii="Times New Roman" w:hAnsi="Times New Roman" w:cs="Times New Roman"/>
          <w:sz w:val="24"/>
          <w:szCs w:val="24"/>
        </w:rPr>
        <w:t xml:space="preserve">gun control is the domestic regulation of firearms manufacture, trading, ownership, usage and transportation by a government of any state. The regulation will be positive because, there will be reduced unnecessary killings, and reduced gun deaths and crimes. For it be effective there will be a requirement that a firearm holder should have attained a certain age for them to he held responsible to have them. Also, women will be protected from domestic abuses and the regulations will also reduce legally owned guns from being stolen and later used by criminals. However, if the number of guns at homes is reduced, there will be reduction of crimes since criminals will not have access to guns if they break into homes. In a critique, the gun control act of 1968 was a successful activity in that it reduced crime bearing in mind that accessibility of the firearms made murder be easy and efficient. Also, in my support of the gun control act, there will be reduced suicide cases, families will be better from reduced domestic violence and the youth will make use of the available medium of communication in case of problem rather than committing suicide. </w:t>
      </w:r>
    </w:p>
    <w:p w:rsidR="0004776F" w:rsidRPr="007A78B0" w:rsidRDefault="0004776F" w:rsidP="007A78B0">
      <w:pPr>
        <w:spacing w:after="0" w:line="480" w:lineRule="auto"/>
        <w:contextualSpacing/>
        <w:rPr>
          <w:rFonts w:ascii="Times New Roman" w:hAnsi="Times New Roman" w:cs="Times New Roman"/>
          <w:sz w:val="24"/>
          <w:szCs w:val="24"/>
        </w:rPr>
      </w:pPr>
    </w:p>
    <w:p w:rsidR="007A78B0" w:rsidRDefault="007A78B0">
      <w:pPr>
        <w:rPr>
          <w:rFonts w:ascii="Times New Roman" w:hAnsi="Times New Roman" w:cs="Times New Roman"/>
          <w:sz w:val="24"/>
          <w:szCs w:val="24"/>
        </w:rPr>
      </w:pPr>
      <w:r>
        <w:rPr>
          <w:rFonts w:ascii="Times New Roman" w:hAnsi="Times New Roman" w:cs="Times New Roman"/>
          <w:sz w:val="24"/>
          <w:szCs w:val="24"/>
        </w:rPr>
        <w:br w:type="page"/>
      </w:r>
    </w:p>
    <w:p w:rsidR="006F582D" w:rsidRPr="007A78B0" w:rsidRDefault="006F582D" w:rsidP="007A78B0">
      <w:pPr>
        <w:spacing w:after="0" w:line="480" w:lineRule="auto"/>
        <w:contextualSpacing/>
        <w:jc w:val="center"/>
        <w:rPr>
          <w:rFonts w:ascii="Times New Roman" w:hAnsi="Times New Roman" w:cs="Times New Roman"/>
          <w:sz w:val="24"/>
          <w:szCs w:val="24"/>
        </w:rPr>
      </w:pPr>
      <w:r w:rsidRPr="007A78B0">
        <w:rPr>
          <w:rFonts w:ascii="Times New Roman" w:hAnsi="Times New Roman" w:cs="Times New Roman"/>
          <w:sz w:val="24"/>
          <w:szCs w:val="24"/>
        </w:rPr>
        <w:t>References</w:t>
      </w:r>
    </w:p>
    <w:p w:rsidR="00A3779F" w:rsidRPr="007A78B0" w:rsidRDefault="00A3779F" w:rsidP="007A78B0">
      <w:pPr>
        <w:spacing w:after="0" w:line="480" w:lineRule="auto"/>
        <w:ind w:left="785" w:hangingChars="327" w:hanging="785"/>
        <w:contextualSpacing/>
        <w:rPr>
          <w:rFonts w:ascii="Times New Roman" w:hAnsi="Times New Roman" w:cs="Times New Roman"/>
          <w:sz w:val="24"/>
          <w:szCs w:val="24"/>
        </w:rPr>
      </w:pPr>
      <w:r w:rsidRPr="007A78B0">
        <w:rPr>
          <w:rFonts w:ascii="Times New Roman" w:hAnsi="Times New Roman" w:cs="Times New Roman"/>
          <w:sz w:val="24"/>
          <w:szCs w:val="24"/>
        </w:rPr>
        <w:t xml:space="preserve">David G. &amp; Hunt L. (2016). Debating Gun Control: How much Regulation Do We Need? </w:t>
      </w:r>
      <w:hyperlink r:id="rId8" w:history="1">
        <w:r w:rsidRPr="007A78B0">
          <w:rPr>
            <w:rStyle w:val="Hyperlink"/>
            <w:rFonts w:ascii="Times New Roman" w:hAnsi="Times New Roman" w:cs="Times New Roman"/>
            <w:color w:val="auto"/>
            <w:sz w:val="24"/>
            <w:szCs w:val="24"/>
            <w:u w:val="none"/>
          </w:rPr>
          <w:t>https://ndpr.nd.edu/news/how-much-regulation-do-we-need/</w:t>
        </w:r>
      </w:hyperlink>
      <w:r w:rsidRPr="007A78B0">
        <w:rPr>
          <w:rFonts w:ascii="Times New Roman" w:hAnsi="Times New Roman" w:cs="Times New Roman"/>
          <w:sz w:val="24"/>
          <w:szCs w:val="24"/>
        </w:rPr>
        <w:t xml:space="preserve"> </w:t>
      </w:r>
    </w:p>
    <w:p w:rsidR="00A3779F" w:rsidRPr="007A78B0" w:rsidRDefault="00A3779F" w:rsidP="007A78B0">
      <w:pPr>
        <w:shd w:val="clear" w:color="auto" w:fill="FFFFFF"/>
        <w:spacing w:after="0" w:line="480" w:lineRule="auto"/>
        <w:ind w:left="785" w:right="75" w:hangingChars="327" w:hanging="785"/>
        <w:contextualSpacing/>
        <w:rPr>
          <w:rFonts w:ascii="Times New Roman" w:eastAsia="Times New Roman" w:hAnsi="Times New Roman" w:cs="Times New Roman"/>
          <w:sz w:val="24"/>
          <w:szCs w:val="24"/>
        </w:rPr>
      </w:pPr>
      <w:r w:rsidRPr="007A78B0">
        <w:rPr>
          <w:rFonts w:ascii="Times New Roman" w:eastAsia="Times New Roman" w:hAnsi="Times New Roman" w:cs="Times New Roman"/>
          <w:sz w:val="24"/>
          <w:szCs w:val="24"/>
        </w:rPr>
        <w:t>Davies, E. (2013). Obama promises to act on Medicare costs, medical research, and gun control. </w:t>
      </w:r>
      <w:r w:rsidRPr="007A78B0">
        <w:rPr>
          <w:rFonts w:ascii="Times New Roman" w:eastAsia="Times New Roman" w:hAnsi="Times New Roman" w:cs="Times New Roman"/>
          <w:i/>
          <w:iCs/>
          <w:sz w:val="24"/>
          <w:szCs w:val="24"/>
        </w:rPr>
        <w:t>BMJ</w:t>
      </w:r>
      <w:r w:rsidRPr="007A78B0">
        <w:rPr>
          <w:rFonts w:ascii="Times New Roman" w:eastAsia="Times New Roman" w:hAnsi="Times New Roman" w:cs="Times New Roman"/>
          <w:sz w:val="24"/>
          <w:szCs w:val="24"/>
        </w:rPr>
        <w:t>, </w:t>
      </w:r>
      <w:r w:rsidRPr="007A78B0">
        <w:rPr>
          <w:rFonts w:ascii="Times New Roman" w:eastAsia="Times New Roman" w:hAnsi="Times New Roman" w:cs="Times New Roman"/>
          <w:i/>
          <w:iCs/>
          <w:sz w:val="24"/>
          <w:szCs w:val="24"/>
        </w:rPr>
        <w:t>346</w:t>
      </w:r>
      <w:r w:rsidRPr="007A78B0">
        <w:rPr>
          <w:rFonts w:ascii="Times New Roman" w:eastAsia="Times New Roman" w:hAnsi="Times New Roman" w:cs="Times New Roman"/>
          <w:sz w:val="24"/>
          <w:szCs w:val="24"/>
        </w:rPr>
        <w:t>(feb14 1), f1034-f1034. Retrieved from http://scholarship.law.berkeley.edu/cgi/viewcontent.cgi?article=2114&amp;context=facpubs</w:t>
      </w:r>
    </w:p>
    <w:p w:rsidR="00A3779F" w:rsidRPr="007A78B0" w:rsidRDefault="00A3779F" w:rsidP="007A78B0">
      <w:pPr>
        <w:shd w:val="clear" w:color="auto" w:fill="FFFFFF"/>
        <w:spacing w:after="0" w:line="480" w:lineRule="auto"/>
        <w:ind w:left="785" w:right="75" w:hangingChars="327" w:hanging="785"/>
        <w:contextualSpacing/>
        <w:rPr>
          <w:rFonts w:ascii="Times New Roman" w:eastAsia="Times New Roman" w:hAnsi="Times New Roman" w:cs="Times New Roman"/>
          <w:sz w:val="24"/>
          <w:szCs w:val="24"/>
        </w:rPr>
      </w:pPr>
      <w:r w:rsidRPr="007A78B0">
        <w:rPr>
          <w:rFonts w:ascii="Times New Roman" w:eastAsia="Times New Roman" w:hAnsi="Times New Roman" w:cs="Times New Roman"/>
          <w:sz w:val="24"/>
          <w:szCs w:val="24"/>
        </w:rPr>
        <w:t>DeGrazia, D., &amp; Hunt, L. H. (2016). What Is the Issue of Gun Control About? </w:t>
      </w:r>
      <w:r w:rsidRPr="007A78B0">
        <w:rPr>
          <w:rFonts w:ascii="Times New Roman" w:eastAsia="Times New Roman" w:hAnsi="Times New Roman" w:cs="Times New Roman"/>
          <w:i/>
          <w:iCs/>
          <w:sz w:val="24"/>
          <w:szCs w:val="24"/>
        </w:rPr>
        <w:t>De</w:t>
      </w:r>
      <w:bookmarkStart w:id="0" w:name="_GoBack"/>
      <w:bookmarkEnd w:id="0"/>
      <w:r w:rsidRPr="007A78B0">
        <w:rPr>
          <w:rFonts w:ascii="Times New Roman" w:eastAsia="Times New Roman" w:hAnsi="Times New Roman" w:cs="Times New Roman"/>
          <w:i/>
          <w:iCs/>
          <w:sz w:val="24"/>
          <w:szCs w:val="24"/>
        </w:rPr>
        <w:t>bating Gun Control</w:t>
      </w:r>
      <w:r w:rsidRPr="007A78B0">
        <w:rPr>
          <w:rFonts w:ascii="Times New Roman" w:eastAsia="Times New Roman" w:hAnsi="Times New Roman" w:cs="Times New Roman"/>
          <w:sz w:val="24"/>
          <w:szCs w:val="24"/>
        </w:rPr>
        <w:t>, 3-19. Retrieved from https://www.enotes.com/homework-help/how-would-second-amendment/</w:t>
      </w:r>
    </w:p>
    <w:p w:rsidR="00A3779F" w:rsidRPr="007A78B0" w:rsidRDefault="00A3779F" w:rsidP="007A78B0">
      <w:pPr>
        <w:spacing w:after="0" w:line="480" w:lineRule="auto"/>
        <w:ind w:left="785" w:hangingChars="327" w:hanging="785"/>
        <w:contextualSpacing/>
        <w:rPr>
          <w:rFonts w:ascii="Times New Roman" w:hAnsi="Times New Roman" w:cs="Times New Roman"/>
          <w:sz w:val="24"/>
          <w:szCs w:val="24"/>
        </w:rPr>
      </w:pPr>
      <w:r w:rsidRPr="007A78B0">
        <w:rPr>
          <w:rFonts w:ascii="Times New Roman" w:hAnsi="Times New Roman" w:cs="Times New Roman"/>
          <w:sz w:val="24"/>
          <w:szCs w:val="24"/>
        </w:rPr>
        <w:t xml:space="preserve">Pugmire T. (2019). Minnesota House passes gun control measures. MPR NEWS. </w:t>
      </w:r>
      <w:hyperlink r:id="rId9" w:history="1">
        <w:r w:rsidRPr="007A78B0">
          <w:rPr>
            <w:rStyle w:val="Hyperlink"/>
            <w:rFonts w:ascii="Times New Roman" w:hAnsi="Times New Roman" w:cs="Times New Roman"/>
            <w:color w:val="auto"/>
            <w:sz w:val="24"/>
            <w:szCs w:val="24"/>
            <w:u w:val="none"/>
          </w:rPr>
          <w:t>https://www.mprnews.org/story/2019/04/30/minnesota-house-passes-gun-control-measures</w:t>
        </w:r>
      </w:hyperlink>
      <w:r w:rsidRPr="007A78B0">
        <w:rPr>
          <w:rFonts w:ascii="Times New Roman" w:hAnsi="Times New Roman" w:cs="Times New Roman"/>
          <w:sz w:val="24"/>
          <w:szCs w:val="24"/>
        </w:rPr>
        <w:t xml:space="preserve"> </w:t>
      </w:r>
    </w:p>
    <w:p w:rsidR="006F582D" w:rsidRPr="007A78B0" w:rsidRDefault="006F582D" w:rsidP="007A78B0">
      <w:pPr>
        <w:spacing w:after="0" w:line="480" w:lineRule="auto"/>
        <w:ind w:left="785" w:hangingChars="327" w:hanging="785"/>
        <w:contextualSpacing/>
        <w:rPr>
          <w:rFonts w:ascii="Times New Roman" w:hAnsi="Times New Roman" w:cs="Times New Roman"/>
          <w:sz w:val="24"/>
          <w:szCs w:val="24"/>
        </w:rPr>
      </w:pPr>
    </w:p>
    <w:sectPr w:rsidR="006F582D" w:rsidRPr="007A78B0" w:rsidSect="00A3779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47F" w:rsidRDefault="0028547F" w:rsidP="00A3779F">
      <w:pPr>
        <w:spacing w:after="0" w:line="240" w:lineRule="auto"/>
      </w:pPr>
      <w:r>
        <w:separator/>
      </w:r>
    </w:p>
  </w:endnote>
  <w:endnote w:type="continuationSeparator" w:id="0">
    <w:p w:rsidR="0028547F" w:rsidRDefault="0028547F" w:rsidP="00A37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47F" w:rsidRDefault="0028547F" w:rsidP="00A3779F">
      <w:pPr>
        <w:spacing w:after="0" w:line="240" w:lineRule="auto"/>
      </w:pPr>
      <w:r>
        <w:separator/>
      </w:r>
    </w:p>
  </w:footnote>
  <w:footnote w:type="continuationSeparator" w:id="0">
    <w:p w:rsidR="0028547F" w:rsidRDefault="0028547F" w:rsidP="00A37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8860098"/>
      <w:docPartObj>
        <w:docPartGallery w:val="Page Numbers (Top of Page)"/>
        <w:docPartUnique/>
      </w:docPartObj>
    </w:sdtPr>
    <w:sdtEndPr>
      <w:rPr>
        <w:noProof/>
      </w:rPr>
    </w:sdtEndPr>
    <w:sdtContent>
      <w:p w:rsidR="00A3779F" w:rsidRPr="00A3779F" w:rsidRDefault="00A3779F" w:rsidP="00A3779F">
        <w:pPr>
          <w:pStyle w:val="Header"/>
          <w:spacing w:line="480" w:lineRule="auto"/>
          <w:jc w:val="right"/>
          <w:rPr>
            <w:rFonts w:ascii="Times New Roman" w:hAnsi="Times New Roman" w:cs="Times New Roman"/>
            <w:sz w:val="24"/>
            <w:szCs w:val="24"/>
          </w:rPr>
        </w:pPr>
        <w:r w:rsidRPr="00A3779F">
          <w:rPr>
            <w:rFonts w:ascii="Times New Roman" w:hAnsi="Times New Roman" w:cs="Times New Roman"/>
            <w:sz w:val="24"/>
            <w:szCs w:val="24"/>
          </w:rPr>
          <w:t xml:space="preserve">GUN CONTROL </w:t>
        </w:r>
        <w:r w:rsidRPr="00A3779F">
          <w:rPr>
            <w:rFonts w:ascii="Times New Roman" w:hAnsi="Times New Roman" w:cs="Times New Roman"/>
            <w:sz w:val="24"/>
            <w:szCs w:val="24"/>
          </w:rPr>
          <w:tab/>
        </w:r>
        <w:r w:rsidRPr="00A3779F">
          <w:rPr>
            <w:rFonts w:ascii="Times New Roman" w:hAnsi="Times New Roman" w:cs="Times New Roman"/>
            <w:sz w:val="24"/>
            <w:szCs w:val="24"/>
          </w:rPr>
          <w:tab/>
        </w:r>
        <w:r w:rsidRPr="00A3779F">
          <w:rPr>
            <w:rFonts w:ascii="Times New Roman" w:hAnsi="Times New Roman" w:cs="Times New Roman"/>
            <w:sz w:val="24"/>
            <w:szCs w:val="24"/>
          </w:rPr>
          <w:fldChar w:fldCharType="begin"/>
        </w:r>
        <w:r w:rsidRPr="00A3779F">
          <w:rPr>
            <w:rFonts w:ascii="Times New Roman" w:hAnsi="Times New Roman" w:cs="Times New Roman"/>
            <w:sz w:val="24"/>
            <w:szCs w:val="24"/>
          </w:rPr>
          <w:instrText xml:space="preserve"> PAGE   \* MERGEFORMAT </w:instrText>
        </w:r>
        <w:r w:rsidRPr="00A3779F">
          <w:rPr>
            <w:rFonts w:ascii="Times New Roman" w:hAnsi="Times New Roman" w:cs="Times New Roman"/>
            <w:sz w:val="24"/>
            <w:szCs w:val="24"/>
          </w:rPr>
          <w:fldChar w:fldCharType="separate"/>
        </w:r>
        <w:r w:rsidR="007A78B0">
          <w:rPr>
            <w:rFonts w:ascii="Times New Roman" w:hAnsi="Times New Roman" w:cs="Times New Roman"/>
            <w:noProof/>
            <w:sz w:val="24"/>
            <w:szCs w:val="24"/>
          </w:rPr>
          <w:t>2</w:t>
        </w:r>
        <w:r w:rsidRPr="00A3779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79F" w:rsidRPr="00A3779F" w:rsidRDefault="00A3779F" w:rsidP="00A3779F">
    <w:pPr>
      <w:pStyle w:val="Header"/>
      <w:spacing w:line="480" w:lineRule="auto"/>
      <w:jc w:val="right"/>
      <w:rPr>
        <w:rFonts w:ascii="Times New Roman" w:hAnsi="Times New Roman" w:cs="Times New Roman"/>
        <w:sz w:val="24"/>
        <w:szCs w:val="24"/>
      </w:rPr>
    </w:pPr>
    <w:r w:rsidRPr="00A3779F">
      <w:rPr>
        <w:rFonts w:ascii="Times New Roman" w:hAnsi="Times New Roman" w:cs="Times New Roman"/>
        <w:sz w:val="24"/>
        <w:szCs w:val="24"/>
      </w:rPr>
      <w:t>Running head: GUN CONTROL</w:t>
    </w:r>
    <w:r w:rsidRPr="00A3779F">
      <w:rPr>
        <w:rFonts w:ascii="Times New Roman" w:hAnsi="Times New Roman" w:cs="Times New Roman"/>
        <w:sz w:val="24"/>
        <w:szCs w:val="24"/>
      </w:rPr>
      <w:tab/>
    </w:r>
    <w:r w:rsidRPr="00A3779F">
      <w:rPr>
        <w:rFonts w:ascii="Times New Roman" w:hAnsi="Times New Roman" w:cs="Times New Roman"/>
        <w:sz w:val="24"/>
        <w:szCs w:val="24"/>
      </w:rPr>
      <w:tab/>
    </w:r>
    <w:sdt>
      <w:sdtPr>
        <w:rPr>
          <w:rFonts w:ascii="Times New Roman" w:hAnsi="Times New Roman" w:cs="Times New Roman"/>
          <w:sz w:val="24"/>
          <w:szCs w:val="24"/>
        </w:rPr>
        <w:id w:val="1094985876"/>
        <w:docPartObj>
          <w:docPartGallery w:val="Page Numbers (Top of Page)"/>
          <w:docPartUnique/>
        </w:docPartObj>
      </w:sdtPr>
      <w:sdtEndPr>
        <w:rPr>
          <w:noProof/>
        </w:rPr>
      </w:sdtEndPr>
      <w:sdtContent>
        <w:r w:rsidRPr="00A3779F">
          <w:rPr>
            <w:rFonts w:ascii="Times New Roman" w:hAnsi="Times New Roman" w:cs="Times New Roman"/>
            <w:sz w:val="24"/>
            <w:szCs w:val="24"/>
          </w:rPr>
          <w:fldChar w:fldCharType="begin"/>
        </w:r>
        <w:r w:rsidRPr="00A3779F">
          <w:rPr>
            <w:rFonts w:ascii="Times New Roman" w:hAnsi="Times New Roman" w:cs="Times New Roman"/>
            <w:sz w:val="24"/>
            <w:szCs w:val="24"/>
          </w:rPr>
          <w:instrText xml:space="preserve"> PAGE   \* MERGEFORMAT </w:instrText>
        </w:r>
        <w:r w:rsidRPr="00A3779F">
          <w:rPr>
            <w:rFonts w:ascii="Times New Roman" w:hAnsi="Times New Roman" w:cs="Times New Roman"/>
            <w:sz w:val="24"/>
            <w:szCs w:val="24"/>
          </w:rPr>
          <w:fldChar w:fldCharType="separate"/>
        </w:r>
        <w:r w:rsidR="0028547F">
          <w:rPr>
            <w:rFonts w:ascii="Times New Roman" w:hAnsi="Times New Roman" w:cs="Times New Roman"/>
            <w:noProof/>
            <w:sz w:val="24"/>
            <w:szCs w:val="24"/>
          </w:rPr>
          <w:t>1</w:t>
        </w:r>
        <w:r w:rsidRPr="00A3779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yMLGwMDQ1MTezNLFU0lEKTi0uzszPAykwqgUAsG7/ECwAAAA="/>
  </w:docVars>
  <w:rsids>
    <w:rsidRoot w:val="00FF3736"/>
    <w:rsid w:val="0004776F"/>
    <w:rsid w:val="000A7450"/>
    <w:rsid w:val="00113431"/>
    <w:rsid w:val="0028547F"/>
    <w:rsid w:val="00624A59"/>
    <w:rsid w:val="00635331"/>
    <w:rsid w:val="006E09C7"/>
    <w:rsid w:val="006F33FC"/>
    <w:rsid w:val="006F582D"/>
    <w:rsid w:val="007A78B0"/>
    <w:rsid w:val="008412FB"/>
    <w:rsid w:val="00A3779F"/>
    <w:rsid w:val="00B3157B"/>
    <w:rsid w:val="00DE4E91"/>
    <w:rsid w:val="00EE4FF1"/>
    <w:rsid w:val="00FC7280"/>
    <w:rsid w:val="00FF3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C7280"/>
    <w:rPr>
      <w:i/>
      <w:iCs/>
    </w:rPr>
  </w:style>
  <w:style w:type="character" w:styleId="Hyperlink">
    <w:name w:val="Hyperlink"/>
    <w:basedOn w:val="DefaultParagraphFont"/>
    <w:uiPriority w:val="99"/>
    <w:semiHidden/>
    <w:unhideWhenUsed/>
    <w:rsid w:val="00FC7280"/>
    <w:rPr>
      <w:color w:val="0000FF"/>
      <w:u w:val="single"/>
    </w:rPr>
  </w:style>
  <w:style w:type="paragraph" w:styleId="Header">
    <w:name w:val="header"/>
    <w:basedOn w:val="Normal"/>
    <w:link w:val="HeaderChar"/>
    <w:uiPriority w:val="99"/>
    <w:unhideWhenUsed/>
    <w:rsid w:val="00A37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79F"/>
  </w:style>
  <w:style w:type="paragraph" w:styleId="Footer">
    <w:name w:val="footer"/>
    <w:basedOn w:val="Normal"/>
    <w:link w:val="FooterChar"/>
    <w:uiPriority w:val="99"/>
    <w:unhideWhenUsed/>
    <w:rsid w:val="00A37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7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C7280"/>
    <w:rPr>
      <w:i/>
      <w:iCs/>
    </w:rPr>
  </w:style>
  <w:style w:type="character" w:styleId="Hyperlink">
    <w:name w:val="Hyperlink"/>
    <w:basedOn w:val="DefaultParagraphFont"/>
    <w:uiPriority w:val="99"/>
    <w:semiHidden/>
    <w:unhideWhenUsed/>
    <w:rsid w:val="00FC7280"/>
    <w:rPr>
      <w:color w:val="0000FF"/>
      <w:u w:val="single"/>
    </w:rPr>
  </w:style>
  <w:style w:type="paragraph" w:styleId="Header">
    <w:name w:val="header"/>
    <w:basedOn w:val="Normal"/>
    <w:link w:val="HeaderChar"/>
    <w:uiPriority w:val="99"/>
    <w:unhideWhenUsed/>
    <w:rsid w:val="00A37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79F"/>
  </w:style>
  <w:style w:type="paragraph" w:styleId="Footer">
    <w:name w:val="footer"/>
    <w:basedOn w:val="Normal"/>
    <w:link w:val="FooterChar"/>
    <w:uiPriority w:val="99"/>
    <w:unhideWhenUsed/>
    <w:rsid w:val="00A37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dpr.nd.edu/news/how-much-regulation-do-we-nee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prnews.org/story/2019/04/30/minnesota-house-passes-gun-control-meas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3C903-5A2D-4FF6-AF63-022AC5D31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2019-05-02T21:47:00Z</dcterms:created>
  <dcterms:modified xsi:type="dcterms:W3CDTF">2019-05-02T21:47:00Z</dcterms:modified>
</cp:coreProperties>
</file>